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93" w:rsidRPr="002E3993" w:rsidRDefault="002E3993" w:rsidP="002E3993">
      <w:pPr>
        <w:pStyle w:val="NormalWeb"/>
        <w:rPr>
          <w:rFonts w:ascii="Georgia" w:hAnsi="Georgia"/>
          <w:color w:val="333333"/>
        </w:rPr>
      </w:pPr>
      <w:r w:rsidRPr="002E3993">
        <w:rPr>
          <w:rFonts w:ascii="Georgia" w:hAnsi="Georgia" w:cs="Arial"/>
          <w:color w:val="333333"/>
          <w:lang w:eastAsia="ja-JP"/>
        </w:rPr>
        <w:t>In response to the July 1</w:t>
      </w:r>
      <w:r>
        <w:rPr>
          <w:rFonts w:ascii="Georgia" w:hAnsi="Georgia" w:cs="Arial"/>
          <w:color w:val="333333"/>
          <w:lang w:eastAsia="ja-JP"/>
        </w:rPr>
        <w:t>9</w:t>
      </w:r>
      <w:r w:rsidRPr="002E3993">
        <w:rPr>
          <w:rFonts w:ascii="Georgia" w:hAnsi="Georgia" w:cs="Arial"/>
          <w:color w:val="333333"/>
          <w:lang w:eastAsia="ja-JP"/>
        </w:rPr>
        <w:t xml:space="preserve">th and July </w:t>
      </w:r>
      <w:r>
        <w:rPr>
          <w:rFonts w:ascii="Georgia" w:hAnsi="Georgia" w:cs="Arial"/>
          <w:color w:val="333333"/>
          <w:lang w:eastAsia="ja-JP"/>
        </w:rPr>
        <w:t>26th</w:t>
      </w:r>
      <w:r w:rsidRPr="002E3993">
        <w:rPr>
          <w:rFonts w:ascii="Georgia" w:hAnsi="Georgia" w:cs="Arial"/>
          <w:color w:val="333333"/>
          <w:lang w:eastAsia="ja-JP"/>
        </w:rPr>
        <w:t xml:space="preserve"> communications from the EPA and MDEQ, respectively,</w:t>
      </w:r>
      <w:r>
        <w:rPr>
          <w:rFonts w:ascii="Georgia" w:hAnsi="Georgia"/>
          <w:color w:val="333333"/>
        </w:rPr>
        <w:t xml:space="preserve"> </w:t>
      </w:r>
      <w:r w:rsidRPr="002E3993">
        <w:rPr>
          <w:rFonts w:ascii="Georgia" w:hAnsi="Georgia"/>
          <w:color w:val="333333"/>
        </w:rPr>
        <w:t>the Department of Utilities acknowledges your concerns and is working diligently with staff from</w:t>
      </w:r>
      <w:r w:rsidR="009F47AB">
        <w:rPr>
          <w:rFonts w:ascii="Georgia" w:hAnsi="Georgia"/>
          <w:color w:val="333333"/>
        </w:rPr>
        <w:t xml:space="preserve"> </w:t>
      </w:r>
      <w:r w:rsidRPr="002E3993">
        <w:rPr>
          <w:rFonts w:ascii="Georgia" w:hAnsi="Georgia"/>
          <w:color w:val="333333"/>
        </w:rPr>
        <w:t>MDEQ to improve chlorine residuals, as free and total chlorine, in the City of Flint’s water</w:t>
      </w:r>
      <w:r w:rsidR="009F47AB">
        <w:rPr>
          <w:rFonts w:ascii="Georgia" w:hAnsi="Georgia"/>
          <w:color w:val="333333"/>
        </w:rPr>
        <w:t xml:space="preserve"> </w:t>
      </w:r>
      <w:r w:rsidRPr="002E3993">
        <w:rPr>
          <w:rFonts w:ascii="Georgia" w:hAnsi="Georgia"/>
          <w:color w:val="333333"/>
        </w:rPr>
        <w:t>distribution system. The City of Flint also regards that optimizing corrosion control in the distribution</w:t>
      </w:r>
      <w:r w:rsidR="009F47AB">
        <w:rPr>
          <w:rFonts w:ascii="Georgia" w:hAnsi="Georgia"/>
          <w:color w:val="333333"/>
        </w:rPr>
        <w:t xml:space="preserve"> </w:t>
      </w:r>
      <w:r w:rsidRPr="002E3993">
        <w:rPr>
          <w:rFonts w:ascii="Georgia" w:hAnsi="Georgia"/>
          <w:color w:val="333333"/>
        </w:rPr>
        <w:t>system is critical. To express our urgency in attending to this matter, the City of Flint is allocating</w:t>
      </w:r>
      <w:r w:rsidR="009F47AB">
        <w:rPr>
          <w:rFonts w:ascii="Georgia" w:hAnsi="Georgia"/>
          <w:color w:val="333333"/>
        </w:rPr>
        <w:t xml:space="preserve"> </w:t>
      </w:r>
      <w:r w:rsidRPr="002E3993">
        <w:rPr>
          <w:rFonts w:ascii="Georgia" w:hAnsi="Georgia"/>
          <w:color w:val="333333"/>
        </w:rPr>
        <w:t>nearly $150,000 to the procurement and installation of equipment that was permitted by MDEQ for</w:t>
      </w:r>
      <w:r w:rsidR="009F47AB">
        <w:rPr>
          <w:rFonts w:ascii="Georgia" w:hAnsi="Georgia"/>
          <w:color w:val="333333"/>
        </w:rPr>
        <w:t xml:space="preserve"> </w:t>
      </w:r>
      <w:r w:rsidRPr="002E3993">
        <w:rPr>
          <w:rFonts w:ascii="Georgia" w:hAnsi="Georgia"/>
          <w:color w:val="333333"/>
        </w:rPr>
        <w:t>the more permanent, yet temporary chemical feed systems. This is in addition to more than</w:t>
      </w:r>
      <w:r w:rsidR="009F47AB">
        <w:rPr>
          <w:rFonts w:ascii="Georgia" w:hAnsi="Georgia"/>
          <w:color w:val="333333"/>
        </w:rPr>
        <w:t xml:space="preserve"> </w:t>
      </w:r>
      <w:r w:rsidRPr="002E3993">
        <w:rPr>
          <w:rFonts w:ascii="Georgia" w:hAnsi="Georgia"/>
          <w:color w:val="333333"/>
        </w:rPr>
        <w:t>$50,000 that was expended on engineering design services required by the MDEQ permit process</w:t>
      </w:r>
      <w:r w:rsidR="009F47AB">
        <w:rPr>
          <w:rFonts w:ascii="Georgia" w:hAnsi="Georgia"/>
          <w:color w:val="333333"/>
        </w:rPr>
        <w:t xml:space="preserve"> </w:t>
      </w:r>
      <w:r w:rsidRPr="002E3993">
        <w:rPr>
          <w:rFonts w:ascii="Georgia" w:hAnsi="Georgia"/>
          <w:color w:val="333333"/>
        </w:rPr>
        <w:t>for those same systems.</w:t>
      </w:r>
    </w:p>
    <w:p w:rsidR="009F47AB" w:rsidRPr="009F47AB" w:rsidRDefault="002E3993" w:rsidP="009F47AB">
      <w:pPr>
        <w:pStyle w:val="NormalWeb"/>
        <w:rPr>
          <w:rFonts w:ascii="Georgia" w:hAnsi="Georgia"/>
          <w:color w:val="333333"/>
        </w:rPr>
      </w:pPr>
      <w:r w:rsidRPr="002E3993">
        <w:rPr>
          <w:rFonts w:ascii="Georgia" w:hAnsi="Georgia"/>
          <w:color w:val="333333"/>
        </w:rPr>
        <w:t>However, I am deeply concerned about the information that EPA is receiving from members of its</w:t>
      </w:r>
      <w:r w:rsidR="009F47AB">
        <w:rPr>
          <w:rFonts w:ascii="Georgia" w:hAnsi="Georgia"/>
          <w:color w:val="333333"/>
        </w:rPr>
        <w:t xml:space="preserve"> </w:t>
      </w:r>
      <w:r w:rsidRPr="002E3993">
        <w:rPr>
          <w:rFonts w:ascii="Georgia" w:hAnsi="Georgia"/>
          <w:color w:val="333333"/>
        </w:rPr>
        <w:t>team in Flint that are neither working collaboratively nor directly with team members at the water</w:t>
      </w:r>
      <w:r w:rsidR="009F47AB">
        <w:rPr>
          <w:rFonts w:ascii="Georgia" w:hAnsi="Georgia"/>
          <w:color w:val="333333"/>
        </w:rPr>
        <w:t xml:space="preserve"> </w:t>
      </w:r>
      <w:r w:rsidRPr="002E3993">
        <w:rPr>
          <w:rFonts w:ascii="Georgia" w:hAnsi="Georgia"/>
          <w:color w:val="333333"/>
        </w:rPr>
        <w:t>treatment plant. It has been discussed at weekly meetings that the City of Flint is transitioning to</w:t>
      </w:r>
      <w:r w:rsidR="009F47AB">
        <w:rPr>
          <w:rFonts w:ascii="Georgia" w:hAnsi="Georgia"/>
          <w:color w:val="333333"/>
        </w:rPr>
        <w:t xml:space="preserve"> </w:t>
      </w:r>
      <w:r w:rsidRPr="002E3993">
        <w:rPr>
          <w:rFonts w:ascii="Georgia" w:hAnsi="Georgia"/>
          <w:color w:val="333333"/>
        </w:rPr>
        <w:t>sodium hypochlorite for disinfection. It was also communicated to EPA through MDEQ that the</w:t>
      </w:r>
      <w:r w:rsidR="009F47AB">
        <w:rPr>
          <w:rFonts w:ascii="Georgia" w:hAnsi="Georgia"/>
          <w:color w:val="333333"/>
        </w:rPr>
        <w:t xml:space="preserve"> </w:t>
      </w:r>
      <w:r w:rsidRPr="002E3993">
        <w:rPr>
          <w:rFonts w:ascii="Georgia" w:hAnsi="Georgia"/>
          <w:color w:val="333333"/>
        </w:rPr>
        <w:t>mode of operating the chlorinators was ineffective and that the practice in use at that time should</w:t>
      </w:r>
      <w:r w:rsidR="009F47AB">
        <w:rPr>
          <w:rFonts w:ascii="Georgia" w:hAnsi="Georgia"/>
          <w:color w:val="333333"/>
        </w:rPr>
        <w:t xml:space="preserve"> </w:t>
      </w:r>
      <w:r w:rsidR="009F47AB" w:rsidRPr="009F47AB">
        <w:rPr>
          <w:rFonts w:ascii="Georgia" w:hAnsi="Georgia"/>
          <w:color w:val="333333"/>
        </w:rPr>
        <w:t xml:space="preserve">overwhelmingly </w:t>
      </w:r>
      <w:proofErr w:type="spellStart"/>
      <w:r w:rsidR="009F47AB" w:rsidRPr="009F47AB">
        <w:rPr>
          <w:rFonts w:ascii="Georgia" w:hAnsi="Georgia"/>
          <w:color w:val="333333"/>
        </w:rPr>
        <w:t>used</w:t>
      </w:r>
      <w:proofErr w:type="spellEnd"/>
      <w:r w:rsidR="009F47AB" w:rsidRPr="009F47AB">
        <w:rPr>
          <w:rFonts w:ascii="Georgia" w:hAnsi="Georgia"/>
          <w:color w:val="333333"/>
        </w:rPr>
        <w:t xml:space="preserve"> for disinfection by water utilities that serve </w:t>
      </w:r>
      <w:r w:rsidR="009F47AB">
        <w:rPr>
          <w:rFonts w:ascii="Georgia" w:hAnsi="Georgia"/>
          <w:color w:val="333333"/>
        </w:rPr>
        <w:t xml:space="preserve">populations equal to or greater </w:t>
      </w:r>
      <w:r w:rsidR="009F47AB" w:rsidRPr="009F47AB">
        <w:rPr>
          <w:rFonts w:ascii="Georgia" w:hAnsi="Georgia"/>
          <w:color w:val="333333"/>
        </w:rPr>
        <w:t>than that of Flint. Sodium hypochlorite was on hand at the plant.</w:t>
      </w:r>
      <w:r w:rsidR="009F47AB">
        <w:rPr>
          <w:rFonts w:ascii="Georgia" w:hAnsi="Georgia"/>
          <w:color w:val="333333"/>
        </w:rPr>
        <w:t xml:space="preserve"> It was to be diluted and dosed </w:t>
      </w:r>
      <w:r w:rsidR="009F47AB" w:rsidRPr="009F47AB">
        <w:rPr>
          <w:rFonts w:ascii="Georgia" w:hAnsi="Georgia"/>
          <w:color w:val="333333"/>
        </w:rPr>
        <w:t>accordingly. Since EPA has mandated the use of calcium hypochlorite, we quickly obtaine</w:t>
      </w:r>
      <w:r w:rsidR="009F47AB">
        <w:rPr>
          <w:rFonts w:ascii="Georgia" w:hAnsi="Georgia"/>
          <w:color w:val="333333"/>
        </w:rPr>
        <w:t xml:space="preserve">d five </w:t>
      </w:r>
      <w:r w:rsidR="009F47AB" w:rsidRPr="009F47AB">
        <w:rPr>
          <w:rFonts w:ascii="Georgia" w:hAnsi="Georgia"/>
          <w:color w:val="333333"/>
        </w:rPr>
        <w:t>buckets from the Alma Water Treatment Plant with the assistance o</w:t>
      </w:r>
      <w:r w:rsidR="009F47AB">
        <w:rPr>
          <w:rFonts w:ascii="Georgia" w:hAnsi="Georgia"/>
          <w:color w:val="333333"/>
        </w:rPr>
        <w:t xml:space="preserve">f the vendor. The City of Flint </w:t>
      </w:r>
      <w:r w:rsidR="009F47AB" w:rsidRPr="009F47AB">
        <w:rPr>
          <w:rFonts w:ascii="Georgia" w:hAnsi="Georgia"/>
          <w:color w:val="333333"/>
        </w:rPr>
        <w:t>did maintain supplies of chlorine for disinfection for the ti</w:t>
      </w:r>
      <w:r w:rsidR="009F47AB">
        <w:rPr>
          <w:rFonts w:ascii="Georgia" w:hAnsi="Georgia"/>
          <w:color w:val="333333"/>
        </w:rPr>
        <w:t>meframe mentioned in the July 19</w:t>
      </w:r>
      <w:r w:rsidR="009F47AB" w:rsidRPr="009F47AB">
        <w:rPr>
          <w:rFonts w:ascii="Georgia" w:hAnsi="Georgia"/>
          <w:color w:val="333333"/>
        </w:rPr>
        <w:t xml:space="preserve">th </w:t>
      </w:r>
      <w:r w:rsidR="009F47AB">
        <w:rPr>
          <w:rFonts w:ascii="Georgia" w:hAnsi="Georgia"/>
          <w:color w:val="333333"/>
        </w:rPr>
        <w:t xml:space="preserve">letter </w:t>
      </w:r>
      <w:r w:rsidR="009F47AB" w:rsidRPr="009F47AB">
        <w:rPr>
          <w:rFonts w:ascii="Georgia" w:hAnsi="Georgia"/>
          <w:color w:val="333333"/>
        </w:rPr>
        <w:t>and the City of Flint maintained the resources, though not opti</w:t>
      </w:r>
      <w:r w:rsidR="009F47AB">
        <w:rPr>
          <w:rFonts w:ascii="Georgia" w:hAnsi="Georgia"/>
          <w:color w:val="333333"/>
        </w:rPr>
        <w:t xml:space="preserve">mal, for dosing the chlorine to </w:t>
      </w:r>
      <w:r w:rsidR="009F47AB" w:rsidRPr="009F47AB">
        <w:rPr>
          <w:rFonts w:ascii="Georgia" w:hAnsi="Georgia"/>
          <w:color w:val="333333"/>
        </w:rPr>
        <w:t>drinking water. The City of Flint is maintaining supplies of chlor</w:t>
      </w:r>
      <w:r w:rsidR="009F47AB">
        <w:rPr>
          <w:rFonts w:ascii="Georgia" w:hAnsi="Georgia"/>
          <w:color w:val="333333"/>
        </w:rPr>
        <w:t xml:space="preserve">ine as calcium hypochlorite and </w:t>
      </w:r>
      <w:r w:rsidR="009F47AB" w:rsidRPr="009F47AB">
        <w:rPr>
          <w:rFonts w:ascii="Georgia" w:hAnsi="Georgia"/>
          <w:color w:val="333333"/>
        </w:rPr>
        <w:t>sodium hypochlorite for disinfection at the plant and the Cedar Str</w:t>
      </w:r>
      <w:r w:rsidR="009F47AB">
        <w:rPr>
          <w:rFonts w:ascii="Georgia" w:hAnsi="Georgia"/>
          <w:color w:val="333333"/>
        </w:rPr>
        <w:t xml:space="preserve">eet and Westside reservoirs. To </w:t>
      </w:r>
      <w:r w:rsidR="009F47AB" w:rsidRPr="009F47AB">
        <w:rPr>
          <w:rFonts w:ascii="Georgia" w:hAnsi="Georgia"/>
          <w:color w:val="333333"/>
        </w:rPr>
        <w:t>the City of Alma, I express my deepest gratitude for your support and quick response.</w:t>
      </w:r>
    </w:p>
    <w:p w:rsidR="009F47AB" w:rsidRPr="009F47AB" w:rsidRDefault="009F47AB" w:rsidP="009F47AB">
      <w:pPr>
        <w:pStyle w:val="NormalWeb"/>
        <w:rPr>
          <w:rFonts w:ascii="Georgia" w:hAnsi="Georgia"/>
          <w:color w:val="333333"/>
        </w:rPr>
      </w:pPr>
      <w:r w:rsidRPr="009F47AB">
        <w:rPr>
          <w:rFonts w:ascii="Georgia" w:hAnsi="Georgia"/>
          <w:color w:val="333333"/>
        </w:rPr>
        <w:t xml:space="preserve">I am also concerned that there is no documented plan of action </w:t>
      </w:r>
      <w:r>
        <w:rPr>
          <w:rFonts w:ascii="Georgia" w:hAnsi="Georgia"/>
          <w:color w:val="333333"/>
        </w:rPr>
        <w:t xml:space="preserve">for dosing sodium hypochlorite, </w:t>
      </w:r>
      <w:r w:rsidRPr="009F47AB">
        <w:rPr>
          <w:rFonts w:ascii="Georgia" w:hAnsi="Georgia"/>
          <w:color w:val="333333"/>
        </w:rPr>
        <w:t>calcium hypochlorite, or sodium hydroxide into water leaving the water plant or water t</w:t>
      </w:r>
      <w:r>
        <w:rPr>
          <w:rFonts w:ascii="Georgia" w:hAnsi="Georgia"/>
          <w:color w:val="333333"/>
        </w:rPr>
        <w:t xml:space="preserve">hat is </w:t>
      </w:r>
      <w:r w:rsidRPr="009F47AB">
        <w:rPr>
          <w:rFonts w:ascii="Georgia" w:hAnsi="Georgia"/>
          <w:color w:val="333333"/>
        </w:rPr>
        <w:t>amended at a city reservoir. Guided by the regulatory agencies, the C</w:t>
      </w:r>
      <w:r>
        <w:rPr>
          <w:rFonts w:ascii="Georgia" w:hAnsi="Georgia"/>
          <w:color w:val="333333"/>
        </w:rPr>
        <w:t xml:space="preserve">ity of Flint is dosing chlorine </w:t>
      </w:r>
      <w:r w:rsidRPr="009F47AB">
        <w:rPr>
          <w:rFonts w:ascii="Georgia" w:hAnsi="Georgia"/>
          <w:color w:val="333333"/>
        </w:rPr>
        <w:t>to achieve a free chlorine residual of 1.5 mg/</w:t>
      </w:r>
      <w:proofErr w:type="gramStart"/>
      <w:r w:rsidRPr="009F47AB">
        <w:rPr>
          <w:rFonts w:ascii="Georgia" w:hAnsi="Georgia"/>
          <w:color w:val="333333"/>
        </w:rPr>
        <w:t>L(</w:t>
      </w:r>
      <w:proofErr w:type="gramEnd"/>
      <w:r w:rsidRPr="009F47AB">
        <w:rPr>
          <w:rFonts w:ascii="Georgia" w:hAnsi="Georgia"/>
          <w:color w:val="333333"/>
        </w:rPr>
        <w:t>+/- 10%) leaving th</w:t>
      </w:r>
      <w:r>
        <w:rPr>
          <w:rFonts w:ascii="Georgia" w:hAnsi="Georgia"/>
          <w:color w:val="333333"/>
        </w:rPr>
        <w:t xml:space="preserve">e plant and at both reservoirs. </w:t>
      </w:r>
      <w:r w:rsidRPr="009F47AB">
        <w:rPr>
          <w:rFonts w:ascii="Georgia" w:hAnsi="Georgia"/>
          <w:color w:val="333333"/>
        </w:rPr>
        <w:t xml:space="preserve">Yet, it is not known why that level is acceptable. It is not known </w:t>
      </w:r>
      <w:r>
        <w:rPr>
          <w:rFonts w:ascii="Georgia" w:hAnsi="Georgia"/>
          <w:color w:val="333333"/>
        </w:rPr>
        <w:t xml:space="preserve">if and when that dose should be </w:t>
      </w:r>
      <w:r w:rsidRPr="009F47AB">
        <w:rPr>
          <w:rFonts w:ascii="Georgia" w:hAnsi="Georgia"/>
          <w:color w:val="333333"/>
        </w:rPr>
        <w:t xml:space="preserve">increased or decreased. It is known that the distribution system is </w:t>
      </w:r>
      <w:r>
        <w:rPr>
          <w:rFonts w:ascii="Georgia" w:hAnsi="Georgia"/>
          <w:color w:val="333333"/>
        </w:rPr>
        <w:t xml:space="preserve">oversized and that water age is </w:t>
      </w:r>
      <w:r w:rsidRPr="009F47AB">
        <w:rPr>
          <w:rFonts w:ascii="Georgia" w:hAnsi="Georgia"/>
          <w:color w:val="333333"/>
        </w:rPr>
        <w:t>exceedingly high in some areas. The water plant began cycling th</w:t>
      </w:r>
      <w:r>
        <w:rPr>
          <w:rFonts w:ascii="Georgia" w:hAnsi="Georgia"/>
          <w:color w:val="333333"/>
        </w:rPr>
        <w:t xml:space="preserve">e reservoirs and an improvement </w:t>
      </w:r>
      <w:r w:rsidRPr="009F47AB">
        <w:rPr>
          <w:rFonts w:ascii="Georgia" w:hAnsi="Georgia"/>
          <w:color w:val="333333"/>
        </w:rPr>
        <w:t>in chlorine residuals was acknowledged by representatives from E</w:t>
      </w:r>
      <w:r>
        <w:rPr>
          <w:rFonts w:ascii="Georgia" w:hAnsi="Georgia"/>
          <w:color w:val="333333"/>
        </w:rPr>
        <w:t xml:space="preserve">PA and MDEQ prior to increasing </w:t>
      </w:r>
      <w:r w:rsidRPr="009F47AB">
        <w:rPr>
          <w:rFonts w:ascii="Georgia" w:hAnsi="Georgia"/>
          <w:color w:val="333333"/>
        </w:rPr>
        <w:t xml:space="preserve">levels of chlorine in finished water. Optimizing the operation of the </w:t>
      </w:r>
      <w:r>
        <w:rPr>
          <w:rFonts w:ascii="Georgia" w:hAnsi="Georgia"/>
          <w:color w:val="333333"/>
        </w:rPr>
        <w:t xml:space="preserve">distribution system is regarded </w:t>
      </w:r>
      <w:r w:rsidRPr="009F47AB">
        <w:rPr>
          <w:rFonts w:ascii="Georgia" w:hAnsi="Georgia"/>
          <w:color w:val="333333"/>
        </w:rPr>
        <w:t xml:space="preserve">as urgent by all entities. The City of Flint has been proactive in </w:t>
      </w:r>
      <w:r>
        <w:rPr>
          <w:rFonts w:ascii="Georgia" w:hAnsi="Georgia"/>
          <w:color w:val="333333"/>
        </w:rPr>
        <w:t xml:space="preserve">deep cycling its reservoirs and </w:t>
      </w:r>
      <w:r w:rsidRPr="009F47AB">
        <w:rPr>
          <w:rFonts w:ascii="Georgia" w:hAnsi="Georgia"/>
          <w:color w:val="333333"/>
        </w:rPr>
        <w:t>increasing the frequency of distribution system flushing for improving water quality.</w:t>
      </w:r>
    </w:p>
    <w:p w:rsidR="009F47AB" w:rsidRPr="009F47AB" w:rsidRDefault="009F47AB" w:rsidP="009F47AB">
      <w:pPr>
        <w:pStyle w:val="NormalWeb"/>
        <w:rPr>
          <w:rFonts w:ascii="Georgia" w:hAnsi="Georgia"/>
          <w:color w:val="333333"/>
        </w:rPr>
      </w:pPr>
      <w:r w:rsidRPr="009F47AB">
        <w:rPr>
          <w:rFonts w:ascii="Georgia" w:hAnsi="Georgia"/>
          <w:color w:val="333333"/>
        </w:rPr>
        <w:t>While adding more chemicals is a convenient means to address concerns a</w:t>
      </w:r>
      <w:r>
        <w:rPr>
          <w:rFonts w:ascii="Georgia" w:hAnsi="Georgia"/>
          <w:color w:val="333333"/>
        </w:rPr>
        <w:t xml:space="preserve">bout bacterial growth, it </w:t>
      </w:r>
      <w:r w:rsidRPr="009F47AB">
        <w:rPr>
          <w:rFonts w:ascii="Georgia" w:hAnsi="Georgia"/>
          <w:color w:val="333333"/>
        </w:rPr>
        <w:t>is not the optimal solution for improving water quality throughout the distribution system. According</w:t>
      </w:r>
      <w:r>
        <w:rPr>
          <w:rFonts w:ascii="Georgia" w:hAnsi="Georgia"/>
          <w:color w:val="333333"/>
        </w:rPr>
        <w:t xml:space="preserve"> </w:t>
      </w:r>
      <w:r w:rsidRPr="009F47AB">
        <w:rPr>
          <w:rFonts w:ascii="Georgia" w:hAnsi="Georgia"/>
          <w:color w:val="333333"/>
        </w:rPr>
        <w:t>to the EPA’s March 2016 guidance on corrosion control, adding more chemicals can cause pinhole</w:t>
      </w:r>
      <w:r>
        <w:rPr>
          <w:rFonts w:ascii="Georgia" w:hAnsi="Georgia"/>
          <w:color w:val="333333"/>
        </w:rPr>
        <w:t xml:space="preserve"> </w:t>
      </w:r>
      <w:r w:rsidRPr="009F47AB">
        <w:rPr>
          <w:rFonts w:ascii="Georgia" w:hAnsi="Georgia"/>
          <w:color w:val="333333"/>
        </w:rPr>
        <w:t>leaks in plumbing and it may even cause the scale that has been formed to flake away. It should be</w:t>
      </w:r>
      <w:r>
        <w:rPr>
          <w:rFonts w:ascii="Georgia" w:hAnsi="Georgia"/>
          <w:color w:val="333333"/>
        </w:rPr>
        <w:t xml:space="preserve"> </w:t>
      </w:r>
      <w:r w:rsidRPr="009F47AB">
        <w:rPr>
          <w:rFonts w:ascii="Georgia" w:hAnsi="Georgia"/>
          <w:color w:val="333333"/>
        </w:rPr>
        <w:t xml:space="preserve">noted that a compromise of the </w:t>
      </w:r>
      <w:r w:rsidRPr="009F47AB">
        <w:rPr>
          <w:rFonts w:ascii="Georgia" w:hAnsi="Georgia"/>
          <w:color w:val="333333"/>
        </w:rPr>
        <w:lastRenderedPageBreak/>
        <w:t>developed scale may not be readil</w:t>
      </w:r>
      <w:r>
        <w:rPr>
          <w:rFonts w:ascii="Georgia" w:hAnsi="Georgia"/>
          <w:color w:val="333333"/>
        </w:rPr>
        <w:t xml:space="preserve">y evident. The guidance clearly </w:t>
      </w:r>
      <w:r w:rsidRPr="009F47AB">
        <w:rPr>
          <w:rFonts w:ascii="Georgia" w:hAnsi="Georgia"/>
          <w:color w:val="333333"/>
        </w:rPr>
        <w:t xml:space="preserve">states that caution should be exercised, but there is no plan that has been communicated with </w:t>
      </w:r>
      <w:r>
        <w:rPr>
          <w:rFonts w:ascii="Georgia" w:hAnsi="Georgia"/>
          <w:color w:val="333333"/>
        </w:rPr>
        <w:t xml:space="preserve">the </w:t>
      </w:r>
      <w:r w:rsidRPr="009F47AB">
        <w:rPr>
          <w:rFonts w:ascii="Georgia" w:hAnsi="Georgia"/>
          <w:color w:val="333333"/>
        </w:rPr>
        <w:t>City of Flint that demonstrates the caution that regulatory agencies a</w:t>
      </w:r>
      <w:r>
        <w:rPr>
          <w:rFonts w:ascii="Georgia" w:hAnsi="Georgia"/>
          <w:color w:val="333333"/>
        </w:rPr>
        <w:t xml:space="preserve">re taking in the application of </w:t>
      </w:r>
      <w:r w:rsidRPr="009F47AB">
        <w:rPr>
          <w:rFonts w:ascii="Georgia" w:hAnsi="Georgia"/>
          <w:color w:val="333333"/>
        </w:rPr>
        <w:t xml:space="preserve">the chemicals currently in use at the water treatment plant. I am </w:t>
      </w:r>
      <w:r>
        <w:rPr>
          <w:rFonts w:ascii="Georgia" w:hAnsi="Georgia"/>
          <w:color w:val="333333"/>
        </w:rPr>
        <w:t xml:space="preserve">deeply concerned that customers </w:t>
      </w:r>
      <w:r w:rsidRPr="009F47AB">
        <w:rPr>
          <w:rFonts w:ascii="Georgia" w:hAnsi="Georgia"/>
          <w:color w:val="333333"/>
        </w:rPr>
        <w:t>closer to reservoirs and the water plant will be negatively impacted as</w:t>
      </w:r>
      <w:r>
        <w:rPr>
          <w:rFonts w:ascii="Georgia" w:hAnsi="Georgia"/>
          <w:color w:val="333333"/>
        </w:rPr>
        <w:t xml:space="preserve"> residual chlorine in the water for </w:t>
      </w:r>
      <w:r w:rsidRPr="009F47AB">
        <w:rPr>
          <w:rFonts w:ascii="Georgia" w:hAnsi="Georgia"/>
          <w:color w:val="333333"/>
        </w:rPr>
        <w:t>those customers will be significantly higher</w:t>
      </w:r>
      <w:r>
        <w:rPr>
          <w:rFonts w:ascii="Georgia" w:hAnsi="Georgia"/>
          <w:color w:val="333333"/>
        </w:rPr>
        <w:t xml:space="preserve"> </w:t>
      </w:r>
      <w:r w:rsidRPr="009F47AB">
        <w:rPr>
          <w:rFonts w:ascii="Georgia" w:hAnsi="Georgia"/>
          <w:color w:val="333333"/>
        </w:rPr>
        <w:t>than in the outlyi</w:t>
      </w:r>
      <w:r>
        <w:rPr>
          <w:rFonts w:ascii="Georgia" w:hAnsi="Georgia"/>
          <w:color w:val="333333"/>
        </w:rPr>
        <w:t xml:space="preserve">ng areas that both MDEQ and EPA </w:t>
      </w:r>
      <w:r w:rsidRPr="009F47AB">
        <w:rPr>
          <w:rFonts w:ascii="Georgia" w:hAnsi="Georgia"/>
          <w:color w:val="333333"/>
        </w:rPr>
        <w:t>have regarded as areas of concern. At the time of this communication, th</w:t>
      </w:r>
      <w:r>
        <w:rPr>
          <w:rFonts w:ascii="Georgia" w:hAnsi="Georgia"/>
          <w:color w:val="333333"/>
        </w:rPr>
        <w:t xml:space="preserve">e City of Flint is still forced </w:t>
      </w:r>
      <w:r w:rsidRPr="009F47AB">
        <w:rPr>
          <w:rFonts w:ascii="Georgia" w:hAnsi="Georgia"/>
          <w:color w:val="333333"/>
        </w:rPr>
        <w:t>to apply chemicals without a written and comprehensive strategy. Th</w:t>
      </w:r>
      <w:r>
        <w:rPr>
          <w:rFonts w:ascii="Georgia" w:hAnsi="Georgia"/>
          <w:color w:val="333333"/>
        </w:rPr>
        <w:t xml:space="preserve">e City of Flint is consistently </w:t>
      </w:r>
      <w:r w:rsidRPr="009F47AB">
        <w:rPr>
          <w:rFonts w:ascii="Georgia" w:hAnsi="Georgia"/>
          <w:color w:val="333333"/>
        </w:rPr>
        <w:t>told that a plan will come from the engineering firm that will perfor</w:t>
      </w:r>
      <w:r>
        <w:rPr>
          <w:rFonts w:ascii="Georgia" w:hAnsi="Georgia"/>
          <w:color w:val="333333"/>
        </w:rPr>
        <w:t xml:space="preserve">m distribution optimization and </w:t>
      </w:r>
      <w:r w:rsidRPr="009F47AB">
        <w:rPr>
          <w:rFonts w:ascii="Georgia" w:hAnsi="Georgia"/>
          <w:color w:val="333333"/>
        </w:rPr>
        <w:t>provide an optimized corrosion control plan for the City of Flint.</w:t>
      </w:r>
      <w:r>
        <w:rPr>
          <w:rFonts w:ascii="Georgia" w:hAnsi="Georgia"/>
          <w:color w:val="333333"/>
        </w:rPr>
        <w:t xml:space="preserve"> EPA and MDEQ have well-trained </w:t>
      </w:r>
      <w:r w:rsidRPr="009F47AB">
        <w:rPr>
          <w:rFonts w:ascii="Georgia" w:hAnsi="Georgia"/>
          <w:color w:val="333333"/>
        </w:rPr>
        <w:t>and highly educated engineers and practitioners that can offer their</w:t>
      </w:r>
      <w:r>
        <w:rPr>
          <w:rFonts w:ascii="Georgia" w:hAnsi="Georgia"/>
          <w:color w:val="333333"/>
        </w:rPr>
        <w:t xml:space="preserve"> expertise in a codified format </w:t>
      </w:r>
      <w:r w:rsidRPr="009F47AB">
        <w:rPr>
          <w:rFonts w:ascii="Georgia" w:hAnsi="Georgia"/>
          <w:color w:val="333333"/>
        </w:rPr>
        <w:t>that will better inform the decisions of the utility, educate the publ</w:t>
      </w:r>
      <w:r>
        <w:rPr>
          <w:rFonts w:ascii="Georgia" w:hAnsi="Georgia"/>
          <w:color w:val="333333"/>
        </w:rPr>
        <w:t xml:space="preserve">ic, and support the engineering </w:t>
      </w:r>
      <w:r w:rsidRPr="009F47AB">
        <w:rPr>
          <w:rFonts w:ascii="Georgia" w:hAnsi="Georgia"/>
          <w:color w:val="333333"/>
        </w:rPr>
        <w:t>firm that will develop a long term strategy for the City of Flint.</w:t>
      </w:r>
    </w:p>
    <w:p w:rsidR="009F47AB" w:rsidRPr="009F47AB" w:rsidRDefault="009F47AB" w:rsidP="009F47AB">
      <w:pPr>
        <w:pStyle w:val="NormalWeb"/>
        <w:rPr>
          <w:rFonts w:ascii="Georgia" w:hAnsi="Georgia"/>
          <w:color w:val="333333"/>
        </w:rPr>
      </w:pPr>
      <w:r w:rsidRPr="009F47AB">
        <w:rPr>
          <w:rFonts w:ascii="Georgia" w:hAnsi="Georgia"/>
          <w:color w:val="333333"/>
        </w:rPr>
        <w:t>In May, the City began constructing a temporary system for chlor</w:t>
      </w:r>
      <w:r>
        <w:rPr>
          <w:rFonts w:ascii="Georgia" w:hAnsi="Georgia"/>
          <w:color w:val="333333"/>
        </w:rPr>
        <w:t xml:space="preserve">ine feed which was halted until </w:t>
      </w:r>
      <w:r w:rsidRPr="009F47AB">
        <w:rPr>
          <w:rFonts w:ascii="Georgia" w:hAnsi="Georgia"/>
          <w:color w:val="333333"/>
        </w:rPr>
        <w:t>regulatory agencies reviewed and approved of both the temporary sy</w:t>
      </w:r>
      <w:r>
        <w:rPr>
          <w:rFonts w:ascii="Georgia" w:hAnsi="Georgia"/>
          <w:color w:val="333333"/>
        </w:rPr>
        <w:t xml:space="preserve">stem (currently in use) and the </w:t>
      </w:r>
      <w:r w:rsidRPr="009F47AB">
        <w:rPr>
          <w:rFonts w:ascii="Georgia" w:hAnsi="Georgia"/>
          <w:color w:val="333333"/>
        </w:rPr>
        <w:t>more “permanent-temporary’ system which will be used until the</w:t>
      </w:r>
      <w:r>
        <w:rPr>
          <w:rFonts w:ascii="Georgia" w:hAnsi="Georgia"/>
          <w:color w:val="333333"/>
        </w:rPr>
        <w:t xml:space="preserve"> water plant has a bulk storage </w:t>
      </w:r>
      <w:r w:rsidRPr="009F47AB">
        <w:rPr>
          <w:rFonts w:ascii="Georgia" w:hAnsi="Georgia"/>
          <w:color w:val="333333"/>
        </w:rPr>
        <w:t>facility to accommodate the newly mandated chemical feed systems used in water production.</w:t>
      </w:r>
    </w:p>
    <w:p w:rsidR="009F47AB" w:rsidRPr="009F47AB" w:rsidRDefault="009F47AB" w:rsidP="009F47AB">
      <w:pPr>
        <w:pStyle w:val="NormalWeb"/>
        <w:rPr>
          <w:rFonts w:ascii="Georgia" w:hAnsi="Georgia"/>
          <w:color w:val="333333"/>
        </w:rPr>
      </w:pPr>
      <w:r w:rsidRPr="009F47AB">
        <w:rPr>
          <w:rFonts w:ascii="Georgia" w:hAnsi="Georgia"/>
          <w:color w:val="333333"/>
        </w:rPr>
        <w:t>Acting through the Administrative “Order”, MDEQ and EPA have been present in the C</w:t>
      </w:r>
      <w:r>
        <w:rPr>
          <w:rFonts w:ascii="Georgia" w:hAnsi="Georgia"/>
          <w:color w:val="333333"/>
        </w:rPr>
        <w:t xml:space="preserve">ity of Flint </w:t>
      </w:r>
      <w:r w:rsidRPr="009F47AB">
        <w:rPr>
          <w:rFonts w:ascii="Georgia" w:hAnsi="Georgia"/>
          <w:color w:val="333333"/>
        </w:rPr>
        <w:t xml:space="preserve">since January of this year. The EPA mandate for having a chlorine </w:t>
      </w:r>
      <w:r>
        <w:rPr>
          <w:rFonts w:ascii="Georgia" w:hAnsi="Georgia"/>
          <w:color w:val="333333"/>
        </w:rPr>
        <w:t xml:space="preserve">feed system was issued in June of </w:t>
      </w:r>
      <w:r w:rsidRPr="009F47AB">
        <w:rPr>
          <w:rFonts w:ascii="Georgia" w:hAnsi="Georgia"/>
          <w:color w:val="333333"/>
        </w:rPr>
        <w:t xml:space="preserve">2016. The MDEQ permit for the chemical feed system </w:t>
      </w:r>
      <w:r>
        <w:rPr>
          <w:rFonts w:ascii="Georgia" w:hAnsi="Georgia"/>
          <w:color w:val="333333"/>
        </w:rPr>
        <w:t>was approved and issued in June of</w:t>
      </w:r>
      <w:r w:rsidRPr="009F47AB">
        <w:rPr>
          <w:rFonts w:ascii="Georgia" w:hAnsi="Georgia"/>
          <w:color w:val="333333"/>
        </w:rPr>
        <w:t xml:space="preserve"> 2016</w:t>
      </w:r>
      <w:r>
        <w:rPr>
          <w:rFonts w:ascii="Georgia" w:hAnsi="Georgia"/>
          <w:color w:val="333333"/>
        </w:rPr>
        <w:t xml:space="preserve"> as well</w:t>
      </w:r>
      <w:r w:rsidRPr="009F47AB"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</w:p>
    <w:p w:rsidR="009F47AB" w:rsidRPr="009F47AB" w:rsidRDefault="009F47AB" w:rsidP="009F47AB">
      <w:pPr>
        <w:pStyle w:val="NormalWeb"/>
        <w:rPr>
          <w:rFonts w:ascii="Georgia" w:hAnsi="Georgia"/>
          <w:color w:val="333333"/>
        </w:rPr>
      </w:pPr>
      <w:r w:rsidRPr="009F47AB">
        <w:rPr>
          <w:rFonts w:ascii="Georgia" w:hAnsi="Georgia"/>
          <w:color w:val="333333"/>
        </w:rPr>
        <w:t>Respectfully submitted,</w:t>
      </w:r>
    </w:p>
    <w:p w:rsidR="009F47AB" w:rsidRPr="009F47AB" w:rsidRDefault="009F47AB" w:rsidP="009F47AB">
      <w:pPr>
        <w:pStyle w:val="NormalWeb"/>
        <w:rPr>
          <w:rFonts w:ascii="Georgia" w:hAnsi="Georgia"/>
          <w:color w:val="333333"/>
        </w:rPr>
      </w:pPr>
      <w:proofErr w:type="spellStart"/>
      <w:r w:rsidRPr="009F47AB">
        <w:rPr>
          <w:rFonts w:ascii="Georgia" w:hAnsi="Georgia"/>
          <w:color w:val="333333"/>
        </w:rPr>
        <w:t>JoLisa</w:t>
      </w:r>
      <w:proofErr w:type="spellEnd"/>
      <w:r w:rsidRPr="009F47AB">
        <w:rPr>
          <w:rFonts w:ascii="Georgia" w:hAnsi="Georgia"/>
          <w:color w:val="333333"/>
        </w:rPr>
        <w:t xml:space="preserve"> </w:t>
      </w:r>
      <w:proofErr w:type="spellStart"/>
      <w:r w:rsidRPr="009F47AB">
        <w:rPr>
          <w:rFonts w:ascii="Georgia" w:hAnsi="Georgia"/>
          <w:color w:val="333333"/>
        </w:rPr>
        <w:t>McDay</w:t>
      </w:r>
      <w:proofErr w:type="spellEnd"/>
    </w:p>
    <w:p w:rsidR="009F47AB" w:rsidRPr="002E3993" w:rsidRDefault="009F47AB" w:rsidP="009F47A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Utilities Administrator (Temp</w:t>
      </w:r>
      <w:r w:rsidRPr="009F47AB">
        <w:rPr>
          <w:rFonts w:ascii="Georgia" w:hAnsi="Georgia"/>
          <w:color w:val="333333"/>
        </w:rPr>
        <w:t>.)</w:t>
      </w:r>
      <w:r>
        <w:rPr>
          <w:rFonts w:ascii="Georgia" w:hAnsi="Georgia"/>
          <w:color w:val="333333"/>
        </w:rPr>
        <w:br/>
      </w:r>
      <w:r w:rsidRPr="009F47AB">
        <w:rPr>
          <w:rFonts w:ascii="Georgia" w:hAnsi="Georgia"/>
          <w:color w:val="333333"/>
        </w:rPr>
        <w:t>City of Flint</w:t>
      </w:r>
      <w:bookmarkStart w:id="0" w:name="_GoBack"/>
      <w:bookmarkEnd w:id="0"/>
    </w:p>
    <w:p w:rsidR="005C6014" w:rsidRDefault="00DC0CD2"/>
    <w:p w:rsidR="00DC0CD2" w:rsidRDefault="00DC0CD2"/>
    <w:sectPr w:rsidR="00DC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93"/>
    <w:rsid w:val="002E3993"/>
    <w:rsid w:val="009F47AB"/>
    <w:rsid w:val="00AB68C2"/>
    <w:rsid w:val="00C03ECC"/>
    <w:rsid w:val="00D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A7878-11AA-49A3-BA31-94F5AE07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4195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Flint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Moore</dc:creator>
  <cp:keywords/>
  <dc:description/>
  <cp:lastModifiedBy>Kristin Moore</cp:lastModifiedBy>
  <cp:revision>2</cp:revision>
  <dcterms:created xsi:type="dcterms:W3CDTF">2016-08-04T14:57:00Z</dcterms:created>
  <dcterms:modified xsi:type="dcterms:W3CDTF">2016-08-04T20:02:00Z</dcterms:modified>
</cp:coreProperties>
</file>