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26D0" w14:textId="77777777" w:rsidR="00B710B1" w:rsidRDefault="003309AF" w:rsidP="00E442AA">
      <w:pPr>
        <w:spacing w:after="0" w:line="240" w:lineRule="auto"/>
        <w:rPr>
          <w:rFonts w:ascii="Calibri" w:hAnsi="Calibri" w:cs="Calibri"/>
          <w:b/>
        </w:rPr>
      </w:pPr>
      <w:r w:rsidRPr="006F5699">
        <w:rPr>
          <w:rFonts w:ascii="Calibri" w:hAnsi="Calibri" w:cs="Calibri"/>
          <w:b/>
        </w:rPr>
        <w:t xml:space="preserve">Sheldon A. Neeley                                </w:t>
      </w:r>
    </w:p>
    <w:p w14:paraId="4C224A39" w14:textId="32C7293F" w:rsidR="00E14F48" w:rsidRPr="00E442AA" w:rsidRDefault="003309AF" w:rsidP="00E442AA">
      <w:pPr>
        <w:spacing w:after="0" w:line="240" w:lineRule="auto"/>
        <w:rPr>
          <w:rFonts w:ascii="Calibri" w:hAnsi="Calibri" w:cs="Calibri"/>
          <w:b/>
        </w:rPr>
      </w:pPr>
      <w:r w:rsidRPr="006F5699">
        <w:rPr>
          <w:rFonts w:ascii="Calibri" w:hAnsi="Calibri" w:cs="Calibri"/>
          <w:b/>
        </w:rPr>
        <w:t xml:space="preserve">                               </w:t>
      </w:r>
    </w:p>
    <w:p w14:paraId="38028730" w14:textId="39ECCA86" w:rsidR="003309AF" w:rsidRPr="006F5699" w:rsidRDefault="003309AF" w:rsidP="00096CFD">
      <w:pPr>
        <w:spacing w:after="0"/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 xml:space="preserve">TO:  </w:t>
      </w:r>
      <w:r w:rsidRPr="006F5699">
        <w:rPr>
          <w:rFonts w:ascii="Calibri" w:hAnsi="Calibri" w:cs="Calibri"/>
          <w:sz w:val="24"/>
          <w:szCs w:val="24"/>
        </w:rPr>
        <w:tab/>
      </w:r>
      <w:r w:rsidRPr="006F5699">
        <w:rPr>
          <w:rFonts w:ascii="Calibri" w:hAnsi="Calibri" w:cs="Calibri"/>
          <w:sz w:val="24"/>
          <w:szCs w:val="24"/>
        </w:rPr>
        <w:tab/>
        <w:t xml:space="preserve">All Proposers </w:t>
      </w:r>
    </w:p>
    <w:p w14:paraId="49B8CAA7" w14:textId="77777777" w:rsidR="000F7CAD" w:rsidRDefault="003309AF" w:rsidP="000F7CA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 xml:space="preserve">FROM: </w:t>
      </w:r>
      <w:r w:rsidRPr="006F5699">
        <w:rPr>
          <w:rFonts w:ascii="Calibri" w:hAnsi="Calibri" w:cs="Calibri"/>
          <w:sz w:val="24"/>
          <w:szCs w:val="24"/>
        </w:rPr>
        <w:tab/>
      </w:r>
      <w:r w:rsidR="00F44296">
        <w:rPr>
          <w:rFonts w:ascii="Calibri" w:hAnsi="Calibri" w:cs="Calibri"/>
          <w:sz w:val="24"/>
          <w:szCs w:val="24"/>
        </w:rPr>
        <w:t>Lauren Rowley, Purchasing Manager</w:t>
      </w:r>
    </w:p>
    <w:p w14:paraId="29499905" w14:textId="53DA1A1A" w:rsidR="003309AF" w:rsidRPr="006F5699" w:rsidRDefault="003309AF" w:rsidP="000F7CA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>D</w:t>
      </w:r>
      <w:r w:rsidR="00AE0FD6" w:rsidRPr="006F5699">
        <w:rPr>
          <w:rFonts w:ascii="Calibri" w:hAnsi="Calibri" w:cs="Calibri"/>
          <w:sz w:val="24"/>
          <w:szCs w:val="24"/>
        </w:rPr>
        <w:t>ATE</w:t>
      </w:r>
      <w:r w:rsidRPr="006F5699">
        <w:rPr>
          <w:rFonts w:ascii="Calibri" w:hAnsi="Calibri" w:cs="Calibri"/>
          <w:sz w:val="24"/>
          <w:szCs w:val="24"/>
        </w:rPr>
        <w:t>:</w:t>
      </w:r>
      <w:r w:rsidRPr="006F5699">
        <w:rPr>
          <w:rFonts w:ascii="Calibri" w:hAnsi="Calibri" w:cs="Calibri"/>
          <w:sz w:val="24"/>
          <w:szCs w:val="24"/>
        </w:rPr>
        <w:tab/>
      </w:r>
      <w:r w:rsidR="00AE0FD6" w:rsidRPr="006F5699">
        <w:rPr>
          <w:rFonts w:ascii="Calibri" w:hAnsi="Calibri" w:cs="Calibri"/>
          <w:sz w:val="24"/>
          <w:szCs w:val="24"/>
        </w:rPr>
        <w:tab/>
      </w:r>
      <w:r w:rsidR="00B710B1">
        <w:rPr>
          <w:rFonts w:ascii="Calibri" w:hAnsi="Calibri" w:cs="Calibri"/>
          <w:b/>
          <w:color w:val="0000FF"/>
          <w:sz w:val="24"/>
          <w:szCs w:val="24"/>
        </w:rPr>
        <w:t>December 05, 2022</w:t>
      </w:r>
    </w:p>
    <w:p w14:paraId="0B3D0E02" w14:textId="399CA757" w:rsidR="00096CFD" w:rsidRDefault="003309AF" w:rsidP="00096CFD">
      <w:pPr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 xml:space="preserve">SUBJECT:  </w:t>
      </w:r>
      <w:r w:rsidRPr="006F5699">
        <w:rPr>
          <w:rFonts w:ascii="Calibri" w:hAnsi="Calibri" w:cs="Calibri"/>
          <w:sz w:val="24"/>
          <w:szCs w:val="24"/>
        </w:rPr>
        <w:tab/>
      </w:r>
      <w:r w:rsidRPr="006F5699">
        <w:rPr>
          <w:rFonts w:ascii="Calibri" w:hAnsi="Calibri" w:cs="Calibri"/>
          <w:b/>
          <w:color w:val="0000FF"/>
          <w:sz w:val="24"/>
          <w:szCs w:val="24"/>
        </w:rPr>
        <w:t>Addendum #</w:t>
      </w:r>
      <w:r w:rsidR="00AE0FD6" w:rsidRPr="006F5699">
        <w:rPr>
          <w:rFonts w:ascii="Calibri" w:hAnsi="Calibri" w:cs="Calibri"/>
          <w:b/>
          <w:color w:val="0000FF"/>
          <w:sz w:val="24"/>
          <w:szCs w:val="24"/>
        </w:rPr>
        <w:t>0</w:t>
      </w:r>
      <w:r w:rsidR="009F7E70">
        <w:rPr>
          <w:rFonts w:ascii="Calibri" w:hAnsi="Calibri" w:cs="Calibri"/>
          <w:b/>
          <w:color w:val="0000FF"/>
          <w:sz w:val="24"/>
          <w:szCs w:val="24"/>
        </w:rPr>
        <w:t>2</w:t>
      </w:r>
      <w:r w:rsidRPr="006F5699">
        <w:rPr>
          <w:rFonts w:ascii="Calibri" w:hAnsi="Calibri" w:cs="Calibri"/>
          <w:b/>
          <w:color w:val="0000FF"/>
          <w:sz w:val="24"/>
          <w:szCs w:val="24"/>
        </w:rPr>
        <w:t xml:space="preserve"> –</w:t>
      </w:r>
      <w:r w:rsidRPr="006F5699">
        <w:rPr>
          <w:rFonts w:ascii="Calibri" w:hAnsi="Calibri" w:cs="Calibri"/>
          <w:color w:val="0000FF"/>
          <w:sz w:val="24"/>
          <w:szCs w:val="24"/>
        </w:rPr>
        <w:t xml:space="preserve"> </w:t>
      </w:r>
      <w:r w:rsidRPr="006F5699">
        <w:rPr>
          <w:rFonts w:ascii="Calibri" w:hAnsi="Calibri" w:cs="Calibri"/>
          <w:sz w:val="24"/>
          <w:szCs w:val="24"/>
        </w:rPr>
        <w:t>Proposal #</w:t>
      </w:r>
      <w:r w:rsidR="00B710B1">
        <w:rPr>
          <w:rFonts w:ascii="Calibri" w:hAnsi="Calibri" w:cs="Calibri"/>
          <w:sz w:val="24"/>
          <w:szCs w:val="24"/>
        </w:rPr>
        <w:t>23000514</w:t>
      </w:r>
      <w:r w:rsidRPr="006F5699">
        <w:rPr>
          <w:rFonts w:ascii="Calibri" w:hAnsi="Calibri" w:cs="Calibri"/>
          <w:sz w:val="24"/>
          <w:szCs w:val="24"/>
        </w:rPr>
        <w:t xml:space="preserve"> </w:t>
      </w:r>
      <w:r w:rsidR="00AE0FD6" w:rsidRPr="006F5699">
        <w:rPr>
          <w:rFonts w:ascii="Calibri" w:hAnsi="Calibri" w:cs="Calibri"/>
          <w:sz w:val="24"/>
          <w:szCs w:val="24"/>
        </w:rPr>
        <w:t>–</w:t>
      </w:r>
      <w:r w:rsidRPr="006F5699">
        <w:rPr>
          <w:rFonts w:ascii="Calibri" w:hAnsi="Calibri" w:cs="Calibri"/>
          <w:sz w:val="24"/>
          <w:szCs w:val="24"/>
        </w:rPr>
        <w:t xml:space="preserve"> </w:t>
      </w:r>
      <w:r w:rsidR="00B710B1">
        <w:rPr>
          <w:rFonts w:ascii="Calibri" w:hAnsi="Calibri" w:cs="Calibri"/>
          <w:sz w:val="24"/>
          <w:szCs w:val="24"/>
        </w:rPr>
        <w:t>DIGESTER</w:t>
      </w:r>
      <w:r w:rsidR="008B7F06">
        <w:rPr>
          <w:rFonts w:ascii="Calibri" w:hAnsi="Calibri" w:cs="Calibri"/>
          <w:sz w:val="24"/>
          <w:szCs w:val="24"/>
        </w:rPr>
        <w:t xml:space="preserve"> PIPING</w:t>
      </w:r>
      <w:r w:rsidR="00B710B1">
        <w:rPr>
          <w:rFonts w:ascii="Calibri" w:hAnsi="Calibri" w:cs="Calibri"/>
          <w:sz w:val="24"/>
          <w:szCs w:val="24"/>
        </w:rPr>
        <w:t xml:space="preserve"> FABRICATION PROJECT: (Water Pollution Control Facility)</w:t>
      </w:r>
    </w:p>
    <w:p w14:paraId="10771EED" w14:textId="77777777" w:rsidR="00B710B1" w:rsidRPr="006F5699" w:rsidRDefault="00B710B1" w:rsidP="00096CFD">
      <w:pPr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</w:p>
    <w:p w14:paraId="738170FE" w14:textId="7DC09FE7" w:rsidR="003309AF" w:rsidRPr="00E442AA" w:rsidRDefault="003309AF" w:rsidP="00E442AA">
      <w:pPr>
        <w:spacing w:after="0" w:line="240" w:lineRule="auto"/>
        <w:rPr>
          <w:rFonts w:ascii="Calibri" w:hAnsi="Calibri" w:cs="Calibri"/>
          <w:b/>
          <w:bCs/>
          <w:sz w:val="24"/>
        </w:rPr>
      </w:pPr>
      <w:r w:rsidRPr="005D1350">
        <w:rPr>
          <w:rFonts w:ascii="Calibri" w:hAnsi="Calibri" w:cs="Calibri"/>
          <w:b/>
          <w:bCs/>
          <w:sz w:val="24"/>
          <w:szCs w:val="24"/>
          <w:highlight w:val="yellow"/>
        </w:rPr>
        <w:t xml:space="preserve">This addendum has been issued because </w:t>
      </w:r>
      <w:r w:rsidR="00AE0FD6" w:rsidRPr="005D1350">
        <w:rPr>
          <w:rFonts w:ascii="Calibri" w:hAnsi="Calibri" w:cs="Calibri"/>
          <w:b/>
          <w:bCs/>
          <w:sz w:val="24"/>
          <w:szCs w:val="24"/>
          <w:highlight w:val="yellow"/>
        </w:rPr>
        <w:t>of the following:</w:t>
      </w:r>
      <w:r w:rsidRPr="00E442AA">
        <w:rPr>
          <w:rFonts w:ascii="Calibri" w:hAnsi="Calibri" w:cs="Calibri"/>
          <w:b/>
          <w:bCs/>
          <w:sz w:val="24"/>
        </w:rPr>
        <w:t xml:space="preserve"> </w:t>
      </w:r>
    </w:p>
    <w:p w14:paraId="20DB00FB" w14:textId="0CC1530F" w:rsidR="009407D1" w:rsidRPr="006F5699" w:rsidRDefault="009407D1" w:rsidP="00E442AA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4A1FD32" w14:textId="28594DEE" w:rsidR="00937AFF" w:rsidRDefault="00B710B1" w:rsidP="00B710B1">
      <w:pPr>
        <w:spacing w:after="0" w:line="240" w:lineRule="auto"/>
        <w:rPr>
          <w:rFonts w:ascii="Calibri" w:hAnsi="Calibri" w:cs="Calibri"/>
          <w:b/>
          <w:bCs/>
          <w:i/>
          <w:iCs/>
          <w:sz w:val="24"/>
        </w:rPr>
      </w:pPr>
      <w:r>
        <w:rPr>
          <w:rFonts w:ascii="Calibri" w:hAnsi="Calibri" w:cs="Calibri"/>
          <w:b/>
          <w:bCs/>
          <w:i/>
          <w:iCs/>
          <w:sz w:val="24"/>
        </w:rPr>
        <w:t xml:space="preserve">Per the request of multiple vendors, as well as the necessary modification in the Scope of Services due to issues with original RFP drawings, </w:t>
      </w:r>
      <w:r w:rsidRPr="00B710B1">
        <w:rPr>
          <w:rFonts w:ascii="Calibri" w:hAnsi="Calibri" w:cs="Calibri"/>
          <w:b/>
          <w:bCs/>
          <w:i/>
          <w:iCs/>
          <w:sz w:val="24"/>
          <w:highlight w:val="yellow"/>
        </w:rPr>
        <w:t xml:space="preserve">THIS BID OPENING/DUE DATE WILL BE POSTPONED until Thursday, December 15, </w:t>
      </w:r>
      <w:proofErr w:type="gramStart"/>
      <w:r w:rsidRPr="00B710B1">
        <w:rPr>
          <w:rFonts w:ascii="Calibri" w:hAnsi="Calibri" w:cs="Calibri"/>
          <w:b/>
          <w:bCs/>
          <w:i/>
          <w:iCs/>
          <w:sz w:val="24"/>
          <w:highlight w:val="yellow"/>
        </w:rPr>
        <w:t>2022</w:t>
      </w:r>
      <w:proofErr w:type="gramEnd"/>
      <w:r w:rsidRPr="00B710B1">
        <w:rPr>
          <w:rFonts w:ascii="Calibri" w:hAnsi="Calibri" w:cs="Calibri"/>
          <w:b/>
          <w:bCs/>
          <w:i/>
          <w:iCs/>
          <w:sz w:val="24"/>
          <w:highlight w:val="yellow"/>
        </w:rPr>
        <w:t xml:space="preserve"> at 11:00AM.</w:t>
      </w:r>
      <w:r>
        <w:rPr>
          <w:rFonts w:ascii="Calibri" w:hAnsi="Calibri" w:cs="Calibri"/>
          <w:b/>
          <w:bCs/>
          <w:i/>
          <w:iCs/>
          <w:sz w:val="24"/>
        </w:rPr>
        <w:t xml:space="preserve"> Hard copies and electronic copies will now be due at that time. </w:t>
      </w:r>
    </w:p>
    <w:p w14:paraId="2633DBDC" w14:textId="77777777" w:rsidR="00B710B1" w:rsidRDefault="00B710B1" w:rsidP="00B710B1">
      <w:pPr>
        <w:spacing w:after="0" w:line="240" w:lineRule="auto"/>
        <w:rPr>
          <w:rFonts w:ascii="Calibri" w:hAnsi="Calibri" w:cs="Calibri"/>
          <w:b/>
          <w:bCs/>
          <w:i/>
          <w:iCs/>
          <w:sz w:val="24"/>
        </w:rPr>
      </w:pPr>
    </w:p>
    <w:p w14:paraId="050F7270" w14:textId="21321FD6" w:rsidR="00B710B1" w:rsidRDefault="00B710B1" w:rsidP="00B710B1">
      <w:pPr>
        <w:spacing w:after="0" w:line="240" w:lineRule="auto"/>
        <w:rPr>
          <w:rFonts w:ascii="Calibri" w:hAnsi="Calibri" w:cs="Calibri"/>
          <w:b/>
          <w:bCs/>
          <w:i/>
          <w:iCs/>
          <w:sz w:val="24"/>
        </w:rPr>
      </w:pPr>
      <w:r>
        <w:rPr>
          <w:rFonts w:ascii="Calibri" w:hAnsi="Calibri" w:cs="Calibri"/>
          <w:b/>
          <w:bCs/>
          <w:i/>
          <w:iCs/>
          <w:sz w:val="24"/>
        </w:rPr>
        <w:t>An additional Addendum will be published this week to address issues with the current drawings as well as a vendor Q</w:t>
      </w:r>
      <w:r w:rsidR="00E02664">
        <w:rPr>
          <w:rFonts w:ascii="Calibri" w:hAnsi="Calibri" w:cs="Calibri"/>
          <w:b/>
          <w:bCs/>
          <w:i/>
          <w:iCs/>
          <w:sz w:val="24"/>
        </w:rPr>
        <w:t xml:space="preserve"> </w:t>
      </w:r>
      <w:r>
        <w:rPr>
          <w:rFonts w:ascii="Calibri" w:hAnsi="Calibri" w:cs="Calibri"/>
          <w:b/>
          <w:bCs/>
          <w:i/>
          <w:iCs/>
          <w:sz w:val="24"/>
        </w:rPr>
        <w:t>&amp;</w:t>
      </w:r>
      <w:r w:rsidR="00E02664">
        <w:rPr>
          <w:rFonts w:ascii="Calibri" w:hAnsi="Calibri" w:cs="Calibri"/>
          <w:b/>
          <w:bCs/>
          <w:i/>
          <w:iCs/>
          <w:sz w:val="24"/>
        </w:rPr>
        <w:t xml:space="preserve"> </w:t>
      </w:r>
      <w:r>
        <w:rPr>
          <w:rFonts w:ascii="Calibri" w:hAnsi="Calibri" w:cs="Calibri"/>
          <w:b/>
          <w:bCs/>
          <w:i/>
          <w:iCs/>
          <w:sz w:val="24"/>
        </w:rPr>
        <w:t xml:space="preserve">A. </w:t>
      </w:r>
    </w:p>
    <w:p w14:paraId="4474454E" w14:textId="77777777" w:rsidR="00B710B1" w:rsidRPr="00B710B1" w:rsidRDefault="00B710B1" w:rsidP="00B710B1">
      <w:pPr>
        <w:spacing w:after="0" w:line="240" w:lineRule="auto"/>
        <w:rPr>
          <w:rFonts w:ascii="Calibri" w:hAnsi="Calibri" w:cs="Calibri"/>
          <w:b/>
          <w:bCs/>
          <w:i/>
          <w:iCs/>
          <w:sz w:val="24"/>
        </w:rPr>
      </w:pPr>
    </w:p>
    <w:p w14:paraId="5407AE3C" w14:textId="77777777" w:rsidR="00B710B1" w:rsidRPr="006F5699" w:rsidRDefault="00B710B1" w:rsidP="00AE0FD6">
      <w:pPr>
        <w:spacing w:after="0"/>
        <w:rPr>
          <w:rFonts w:ascii="Calibri" w:eastAsia="Times New Roman" w:hAnsi="Calibri" w:cs="Calibri"/>
          <w:sz w:val="16"/>
          <w:szCs w:val="16"/>
          <w:vertAlign w:val="superscript"/>
        </w:rPr>
      </w:pPr>
    </w:p>
    <w:p w14:paraId="3F796187" w14:textId="77777777" w:rsidR="00B710B1" w:rsidRDefault="003309AF" w:rsidP="00AE0FD6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6F5699">
        <w:rPr>
          <w:rFonts w:ascii="Calibri" w:eastAsia="Times New Roman" w:hAnsi="Calibri" w:cs="Calibri"/>
          <w:sz w:val="24"/>
          <w:szCs w:val="24"/>
        </w:rPr>
        <w:t xml:space="preserve">All other bidding terms, requirements, and conditions continue as indicated in the remaining original bid documents. </w:t>
      </w:r>
    </w:p>
    <w:p w14:paraId="2A7CA997" w14:textId="15497E27" w:rsidR="003309AF" w:rsidRPr="006F5699" w:rsidRDefault="003309AF" w:rsidP="00AE0FD6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6F5699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B82D91B" w14:textId="019A0649" w:rsidR="003309AF" w:rsidRPr="006F5699" w:rsidRDefault="003309AF" w:rsidP="00AE0FD6">
      <w:pPr>
        <w:spacing w:after="0"/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 xml:space="preserve">The Purchasing Manager, </w:t>
      </w:r>
      <w:r w:rsidR="00020E9A">
        <w:rPr>
          <w:rFonts w:ascii="Calibri" w:hAnsi="Calibri" w:cs="Calibri"/>
          <w:sz w:val="24"/>
          <w:szCs w:val="24"/>
        </w:rPr>
        <w:t>Lauren Rowley</w:t>
      </w:r>
      <w:r w:rsidRPr="006F5699">
        <w:rPr>
          <w:rFonts w:ascii="Calibri" w:hAnsi="Calibri" w:cs="Calibri"/>
          <w:sz w:val="24"/>
          <w:szCs w:val="24"/>
        </w:rPr>
        <w:t>, is an officer for the City of Flint with respect to this</w:t>
      </w:r>
    </w:p>
    <w:p w14:paraId="35CF8CB8" w14:textId="77777777" w:rsidR="003309AF" w:rsidRPr="006F5699" w:rsidRDefault="003309AF" w:rsidP="00AE0FD6">
      <w:p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 xml:space="preserve">RFP.  </w:t>
      </w:r>
    </w:p>
    <w:p w14:paraId="76563340" w14:textId="77777777" w:rsidR="003309AF" w:rsidRPr="006F5699" w:rsidRDefault="003309AF" w:rsidP="00AE0FD6">
      <w:pPr>
        <w:spacing w:after="0"/>
        <w:rPr>
          <w:rFonts w:ascii="Calibri" w:hAnsi="Calibri" w:cs="Calibri"/>
          <w:b/>
          <w:sz w:val="24"/>
          <w:szCs w:val="24"/>
        </w:rPr>
      </w:pPr>
      <w:r w:rsidRPr="006F5699">
        <w:rPr>
          <w:rFonts w:ascii="Calibri" w:hAnsi="Calibri" w:cs="Calibri"/>
          <w:b/>
          <w:sz w:val="24"/>
          <w:szCs w:val="24"/>
        </w:rPr>
        <w:t>In the submission of their proposal, Proposer must acknowledge receipt of this addendum.  Proposer shall acknowledge this addendum by signing and returning one copy of this notice with their submission.</w:t>
      </w:r>
    </w:p>
    <w:p w14:paraId="63F9183B" w14:textId="1CAAFDA1" w:rsidR="003309AF" w:rsidRPr="006F5699" w:rsidRDefault="003309AF" w:rsidP="003309AF">
      <w:pPr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>Company Name:  _____________________________________________________</w:t>
      </w:r>
      <w:r w:rsidR="00E14F48" w:rsidRPr="006F5699">
        <w:rPr>
          <w:rFonts w:ascii="Calibri" w:hAnsi="Calibri" w:cs="Calibri"/>
          <w:sz w:val="24"/>
          <w:szCs w:val="24"/>
        </w:rPr>
        <w:t>__________</w:t>
      </w:r>
    </w:p>
    <w:p w14:paraId="6623848B" w14:textId="2EE7C788" w:rsidR="003309AF" w:rsidRPr="006F5699" w:rsidRDefault="003309AF" w:rsidP="003309AF">
      <w:pPr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>Address:  ____________________________________________________________</w:t>
      </w:r>
      <w:r w:rsidR="00E14F48" w:rsidRPr="006F5699">
        <w:rPr>
          <w:rFonts w:ascii="Calibri" w:hAnsi="Calibri" w:cs="Calibri"/>
          <w:sz w:val="24"/>
          <w:szCs w:val="24"/>
        </w:rPr>
        <w:t>__________</w:t>
      </w:r>
    </w:p>
    <w:p w14:paraId="7BA0C506" w14:textId="19BEACD7" w:rsidR="003309AF" w:rsidRPr="006F5699" w:rsidRDefault="003309AF" w:rsidP="003309AF">
      <w:pPr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>City / State / Zip:  _____________________________________________________</w:t>
      </w:r>
      <w:r w:rsidR="00E14F48" w:rsidRPr="006F5699">
        <w:rPr>
          <w:rFonts w:ascii="Calibri" w:hAnsi="Calibri" w:cs="Calibri"/>
          <w:sz w:val="24"/>
          <w:szCs w:val="24"/>
        </w:rPr>
        <w:t>__________</w:t>
      </w:r>
    </w:p>
    <w:p w14:paraId="61B37309" w14:textId="42F97BE3" w:rsidR="003309AF" w:rsidRPr="006F5699" w:rsidRDefault="003309AF" w:rsidP="003309AF">
      <w:pPr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>Telephone:  _________________Fax:  _________________</w:t>
      </w:r>
      <w:r w:rsidR="00E14F48" w:rsidRPr="006F5699">
        <w:rPr>
          <w:rFonts w:ascii="Calibri" w:hAnsi="Calibri" w:cs="Calibri"/>
          <w:sz w:val="24"/>
          <w:szCs w:val="24"/>
        </w:rPr>
        <w:t xml:space="preserve"> Email:  _______________________</w:t>
      </w:r>
    </w:p>
    <w:p w14:paraId="0B0D8509" w14:textId="77777777" w:rsidR="003309AF" w:rsidRPr="006F5699" w:rsidRDefault="003309AF" w:rsidP="003309AF">
      <w:pPr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>Print Name:  __________________________Title:  ___________________________</w:t>
      </w:r>
    </w:p>
    <w:p w14:paraId="20B55EA6" w14:textId="77777777" w:rsidR="003309AF" w:rsidRPr="006F5699" w:rsidRDefault="003309AF" w:rsidP="00F956B3">
      <w:pPr>
        <w:spacing w:after="240"/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>Signature:  _______________________________Date:  _______________________</w:t>
      </w:r>
    </w:p>
    <w:p w14:paraId="423F2187" w14:textId="6B8C0C65" w:rsidR="005A3949" w:rsidRPr="006F5699" w:rsidRDefault="005A3949" w:rsidP="00F956B3">
      <w:pPr>
        <w:rPr>
          <w:rFonts w:ascii="Calibri" w:hAnsi="Calibri" w:cs="Calibri"/>
          <w:color w:val="222A35" w:themeColor="text2" w:themeShade="80"/>
          <w:spacing w:val="-1"/>
        </w:rPr>
      </w:pPr>
      <w:r w:rsidRPr="006F5699">
        <w:rPr>
          <w:rFonts w:ascii="Calibri" w:hAnsi="Calibri" w:cs="Calibri"/>
          <w:color w:val="222A35" w:themeColor="text2" w:themeShade="80"/>
          <w:spacing w:val="-1"/>
        </w:rPr>
        <w:t>Thank you</w:t>
      </w:r>
      <w:r w:rsidR="00B710B1">
        <w:rPr>
          <w:rFonts w:ascii="Calibri" w:hAnsi="Calibri" w:cs="Calibri"/>
          <w:color w:val="222A35" w:themeColor="text2" w:themeShade="80"/>
          <w:spacing w:val="-1"/>
        </w:rPr>
        <w:t>,</w:t>
      </w:r>
    </w:p>
    <w:p w14:paraId="71109FD9" w14:textId="6790FEA3" w:rsidR="00E14F48" w:rsidRPr="006F5699" w:rsidRDefault="00B710B1" w:rsidP="00756D0C">
      <w:pPr>
        <w:spacing w:before="37"/>
        <w:rPr>
          <w:rFonts w:ascii="Calibri" w:hAnsi="Calibri" w:cs="Calibri"/>
          <w:b/>
          <w:color w:val="222A35" w:themeColor="text2" w:themeShade="80"/>
          <w:spacing w:val="-1"/>
        </w:rPr>
      </w:pPr>
      <w:r>
        <w:rPr>
          <w:rFonts w:ascii="Calibri" w:hAnsi="Calibri" w:cs="Calibri"/>
          <w:b/>
          <w:noProof/>
          <w:color w:val="222A35" w:themeColor="text2" w:themeShade="80"/>
          <w:spacing w:val="-1"/>
        </w:rPr>
        <w:drawing>
          <wp:inline distT="0" distB="0" distL="0" distR="0" wp14:anchorId="4085A255" wp14:editId="022EE677">
            <wp:extent cx="1657350" cy="447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4F48" w:rsidRPr="006F5699" w:rsidSect="00E14F48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E043" w14:textId="77777777" w:rsidR="002C4F28" w:rsidRDefault="002C4F28" w:rsidP="005A12BF">
      <w:pPr>
        <w:spacing w:after="0" w:line="240" w:lineRule="auto"/>
      </w:pPr>
      <w:r>
        <w:separator/>
      </w:r>
    </w:p>
  </w:endnote>
  <w:endnote w:type="continuationSeparator" w:id="0">
    <w:p w14:paraId="7409136B" w14:textId="77777777" w:rsidR="002C4F28" w:rsidRDefault="002C4F28" w:rsidP="005A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C0E3" w14:textId="77777777" w:rsidR="005A12BF" w:rsidRPr="00F575D2" w:rsidRDefault="005A12BF" w:rsidP="00F575D2">
    <w:pPr>
      <w:pStyle w:val="Footer"/>
      <w:jc w:val="center"/>
      <w:rPr>
        <w:rFonts w:ascii="Times New Roman" w:hAnsi="Times New Roman" w:cs="Times New Roman"/>
        <w:color w:val="04045E"/>
      </w:rPr>
    </w:pPr>
    <w:r w:rsidRPr="00F575D2">
      <w:rPr>
        <w:rFonts w:ascii="Times New Roman" w:hAnsi="Times New Roman" w:cs="Times New Roman"/>
        <w:noProof/>
        <w:color w:val="04045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13FF7F" wp14:editId="6A3D5B77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600075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19050"/>
                      </a:xfrm>
                      <a:prstGeom prst="line">
                        <a:avLst/>
                      </a:prstGeom>
                      <a:ln>
                        <a:solidFill>
                          <a:srgbClr val="04045E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7224F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1.3pt,-9.05pt" to="893.8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" strokecolor="#04045e" strokeweight="1.5pt">
              <v:stroke joinstyle="miter"/>
              <w10:wrap anchorx="margin"/>
            </v:line>
          </w:pict>
        </mc:Fallback>
      </mc:AlternateContent>
    </w:r>
    <w:r w:rsidR="00F575D2" w:rsidRPr="00F575D2">
      <w:rPr>
        <w:rFonts w:ascii="Times New Roman" w:hAnsi="Times New Roman" w:cs="Times New Roman"/>
        <w:color w:val="04045E"/>
      </w:rPr>
      <w:t xml:space="preserve">City of Flint • 1101 S. Saginaw St., Room </w:t>
    </w:r>
    <w:r w:rsidR="00817D07">
      <w:rPr>
        <w:rFonts w:ascii="Times New Roman" w:hAnsi="Times New Roman" w:cs="Times New Roman"/>
        <w:color w:val="04045E"/>
      </w:rPr>
      <w:t>203</w:t>
    </w:r>
    <w:r w:rsidR="00F575D2" w:rsidRPr="00F575D2">
      <w:rPr>
        <w:rFonts w:ascii="Times New Roman" w:hAnsi="Times New Roman" w:cs="Times New Roman"/>
        <w:color w:val="04045E"/>
      </w:rPr>
      <w:t xml:space="preserve"> • Flint, Michigan 48502</w:t>
    </w:r>
  </w:p>
  <w:p w14:paraId="2D5790F8" w14:textId="77777777" w:rsidR="00F575D2" w:rsidRPr="00F575D2" w:rsidRDefault="00F575D2" w:rsidP="00F575D2">
    <w:pPr>
      <w:pStyle w:val="Footer"/>
      <w:jc w:val="center"/>
      <w:rPr>
        <w:rFonts w:ascii="Times New Roman" w:hAnsi="Times New Roman" w:cs="Times New Roman"/>
        <w:color w:val="04045E"/>
      </w:rPr>
    </w:pPr>
    <w:r w:rsidRPr="00F575D2">
      <w:rPr>
        <w:rFonts w:ascii="Times New Roman" w:hAnsi="Times New Roman" w:cs="Times New Roman"/>
        <w:color w:val="04045E"/>
      </w:rPr>
      <w:t>www.CityofFlint.com • (810) 766-</w:t>
    </w:r>
    <w:r w:rsidR="00817D07">
      <w:rPr>
        <w:rFonts w:ascii="Times New Roman" w:hAnsi="Times New Roman" w:cs="Times New Roman"/>
        <w:color w:val="04045E"/>
      </w:rPr>
      <w:t>7340</w:t>
    </w:r>
    <w:r w:rsidRPr="00F575D2">
      <w:rPr>
        <w:rFonts w:ascii="Times New Roman" w:hAnsi="Times New Roman" w:cs="Times New Roman"/>
        <w:color w:val="04045E"/>
      </w:rPr>
      <w:t xml:space="preserve"> • Fax: (810) 766-</w:t>
    </w:r>
    <w:r w:rsidR="00817D07">
      <w:rPr>
        <w:rFonts w:ascii="Times New Roman" w:hAnsi="Times New Roman" w:cs="Times New Roman"/>
        <w:color w:val="04045E"/>
      </w:rPr>
      <w:t>7240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7E6C" w14:textId="77777777" w:rsidR="002C4F28" w:rsidRDefault="002C4F28" w:rsidP="005A12BF">
      <w:pPr>
        <w:spacing w:after="0" w:line="240" w:lineRule="auto"/>
      </w:pPr>
      <w:r>
        <w:separator/>
      </w:r>
    </w:p>
  </w:footnote>
  <w:footnote w:type="continuationSeparator" w:id="0">
    <w:p w14:paraId="20B42DAC" w14:textId="77777777" w:rsidR="002C4F28" w:rsidRDefault="002C4F28" w:rsidP="005A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38B0" w14:textId="77777777" w:rsidR="005A12BF" w:rsidRPr="005C33F8" w:rsidRDefault="003309AF" w:rsidP="005A12BF">
    <w:pPr>
      <w:pStyle w:val="Header"/>
      <w:jc w:val="center"/>
      <w:rPr>
        <w:rFonts w:ascii="Times New Roman" w:hAnsi="Times New Roman" w:cs="Times New Roman"/>
        <w:b/>
        <w:color w:val="04045E"/>
        <w:sz w:val="48"/>
        <w:szCs w:val="48"/>
      </w:rPr>
    </w:pPr>
    <w:r>
      <w:rPr>
        <w:b/>
        <w:noProof/>
        <w:color w:val="04045E"/>
        <w:sz w:val="48"/>
        <w:szCs w:val="48"/>
      </w:rPr>
      <w:drawing>
        <wp:anchor distT="0" distB="0" distL="114300" distR="114300" simplePos="0" relativeHeight="251658752" behindDoc="1" locked="0" layoutInCell="1" allowOverlap="1" wp14:anchorId="03CA7F09" wp14:editId="0A782EB3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1038225" cy="1007745"/>
          <wp:effectExtent l="0" t="0" r="9525" b="1905"/>
          <wp:wrapThrough wrapText="bothSides">
            <wp:wrapPolygon edited="0">
              <wp:start x="0" y="0"/>
              <wp:lineTo x="0" y="21233"/>
              <wp:lineTo x="21402" y="21233"/>
              <wp:lineTo x="21402" y="0"/>
              <wp:lineTo x="0" y="0"/>
            </wp:wrapPolygon>
          </wp:wrapThrough>
          <wp:docPr id="3" name="Picture 3" descr="City-Seal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-Seal-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2BF" w:rsidRPr="005C33F8">
      <w:rPr>
        <w:rFonts w:ascii="Times New Roman" w:hAnsi="Times New Roman" w:cs="Times New Roman"/>
        <w:b/>
        <w:color w:val="04045E"/>
        <w:sz w:val="48"/>
        <w:szCs w:val="48"/>
      </w:rPr>
      <w:t>City of Flint</w:t>
    </w:r>
  </w:p>
  <w:p w14:paraId="5FC596CC" w14:textId="77777777" w:rsidR="005A12BF" w:rsidRPr="005A12BF" w:rsidRDefault="005A12BF" w:rsidP="005A12BF">
    <w:pPr>
      <w:pStyle w:val="Header"/>
      <w:jc w:val="center"/>
      <w:rPr>
        <w:rFonts w:ascii="Times New Roman" w:hAnsi="Times New Roman" w:cs="Times New Roman"/>
        <w:sz w:val="16"/>
        <w:szCs w:val="16"/>
      </w:rPr>
    </w:pPr>
  </w:p>
  <w:p w14:paraId="3A36E84D" w14:textId="77777777" w:rsidR="005A12BF" w:rsidRPr="005C33F8" w:rsidRDefault="00861D26" w:rsidP="00F575D2">
    <w:pPr>
      <w:pStyle w:val="Header"/>
      <w:jc w:val="center"/>
      <w:rPr>
        <w:rFonts w:ascii="Times New Roman" w:hAnsi="Times New Roman" w:cs="Times New Roman"/>
        <w:b/>
        <w:color w:val="04045E"/>
        <w:sz w:val="32"/>
        <w:szCs w:val="32"/>
      </w:rPr>
    </w:pPr>
    <w:r w:rsidRPr="005C33F8">
      <w:rPr>
        <w:rFonts w:ascii="Times New Roman" w:hAnsi="Times New Roman" w:cs="Times New Roman"/>
        <w:b/>
        <w:color w:val="04045E"/>
        <w:sz w:val="32"/>
        <w:szCs w:val="32"/>
      </w:rPr>
      <w:t xml:space="preserve">Department of </w:t>
    </w:r>
    <w:r w:rsidR="00817D07" w:rsidRPr="005C33F8">
      <w:rPr>
        <w:rFonts w:ascii="Times New Roman" w:hAnsi="Times New Roman" w:cs="Times New Roman"/>
        <w:b/>
        <w:color w:val="04045E"/>
        <w:sz w:val="32"/>
        <w:szCs w:val="32"/>
      </w:rPr>
      <w:t>Purchases &amp; Supplies</w:t>
    </w:r>
  </w:p>
  <w:p w14:paraId="677AA3CB" w14:textId="77777777" w:rsidR="005A12BF" w:rsidRDefault="00F575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A445DF" wp14:editId="1C19425F">
              <wp:simplePos x="0" y="0"/>
              <wp:positionH relativeFrom="column">
                <wp:posOffset>1562100</wp:posOffset>
              </wp:positionH>
              <wp:positionV relativeFrom="paragraph">
                <wp:posOffset>122555</wp:posOffset>
              </wp:positionV>
              <wp:extent cx="42100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10050" cy="0"/>
                      </a:xfrm>
                      <a:prstGeom prst="line">
                        <a:avLst/>
                      </a:prstGeom>
                      <a:ln>
                        <a:solidFill>
                          <a:srgbClr val="04045E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67CF8F" id="Straight Connector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9.65pt" to="454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" strokecolor="#04045e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D58A3"/>
    <w:multiLevelType w:val="hybridMultilevel"/>
    <w:tmpl w:val="84680094"/>
    <w:lvl w:ilvl="0" w:tplc="6B808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F3C7B"/>
    <w:multiLevelType w:val="hybridMultilevel"/>
    <w:tmpl w:val="0C1CF27C"/>
    <w:lvl w:ilvl="0" w:tplc="A984CD36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9" w:hanging="360"/>
      </w:pPr>
    </w:lvl>
    <w:lvl w:ilvl="2" w:tplc="0409001B" w:tentative="1">
      <w:start w:val="1"/>
      <w:numFmt w:val="lowerRoman"/>
      <w:lvlText w:val="%3."/>
      <w:lvlJc w:val="right"/>
      <w:pPr>
        <w:ind w:left="1859" w:hanging="180"/>
      </w:pPr>
    </w:lvl>
    <w:lvl w:ilvl="3" w:tplc="0409000F" w:tentative="1">
      <w:start w:val="1"/>
      <w:numFmt w:val="decimal"/>
      <w:lvlText w:val="%4."/>
      <w:lvlJc w:val="left"/>
      <w:pPr>
        <w:ind w:left="2579" w:hanging="360"/>
      </w:pPr>
    </w:lvl>
    <w:lvl w:ilvl="4" w:tplc="04090019" w:tentative="1">
      <w:start w:val="1"/>
      <w:numFmt w:val="lowerLetter"/>
      <w:lvlText w:val="%5."/>
      <w:lvlJc w:val="left"/>
      <w:pPr>
        <w:ind w:left="3299" w:hanging="360"/>
      </w:pPr>
    </w:lvl>
    <w:lvl w:ilvl="5" w:tplc="0409001B" w:tentative="1">
      <w:start w:val="1"/>
      <w:numFmt w:val="lowerRoman"/>
      <w:lvlText w:val="%6."/>
      <w:lvlJc w:val="right"/>
      <w:pPr>
        <w:ind w:left="4019" w:hanging="180"/>
      </w:pPr>
    </w:lvl>
    <w:lvl w:ilvl="6" w:tplc="0409000F" w:tentative="1">
      <w:start w:val="1"/>
      <w:numFmt w:val="decimal"/>
      <w:lvlText w:val="%7."/>
      <w:lvlJc w:val="left"/>
      <w:pPr>
        <w:ind w:left="4739" w:hanging="360"/>
      </w:pPr>
    </w:lvl>
    <w:lvl w:ilvl="7" w:tplc="04090019" w:tentative="1">
      <w:start w:val="1"/>
      <w:numFmt w:val="lowerLetter"/>
      <w:lvlText w:val="%8."/>
      <w:lvlJc w:val="left"/>
      <w:pPr>
        <w:ind w:left="5459" w:hanging="360"/>
      </w:pPr>
    </w:lvl>
    <w:lvl w:ilvl="8" w:tplc="0409001B" w:tentative="1">
      <w:start w:val="1"/>
      <w:numFmt w:val="lowerRoman"/>
      <w:lvlText w:val="%9."/>
      <w:lvlJc w:val="right"/>
      <w:pPr>
        <w:ind w:left="6179" w:hanging="180"/>
      </w:pPr>
    </w:lvl>
  </w:abstractNum>
  <w:num w:numId="1" w16cid:durableId="1541285587">
    <w:abstractNumId w:val="1"/>
  </w:num>
  <w:num w:numId="2" w16cid:durableId="68976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BF"/>
    <w:rsid w:val="00003C8E"/>
    <w:rsid w:val="00020E9A"/>
    <w:rsid w:val="00071045"/>
    <w:rsid w:val="00085C6E"/>
    <w:rsid w:val="00096CFD"/>
    <w:rsid w:val="000F7CAD"/>
    <w:rsid w:val="00157854"/>
    <w:rsid w:val="001A4EDC"/>
    <w:rsid w:val="001B414F"/>
    <w:rsid w:val="00213453"/>
    <w:rsid w:val="002C4F28"/>
    <w:rsid w:val="003309AF"/>
    <w:rsid w:val="003335E1"/>
    <w:rsid w:val="00342E1F"/>
    <w:rsid w:val="003F2F38"/>
    <w:rsid w:val="003F69E5"/>
    <w:rsid w:val="0041446C"/>
    <w:rsid w:val="00421F58"/>
    <w:rsid w:val="004536D3"/>
    <w:rsid w:val="004838DB"/>
    <w:rsid w:val="0048494D"/>
    <w:rsid w:val="004B3214"/>
    <w:rsid w:val="004E47B2"/>
    <w:rsid w:val="00554EE8"/>
    <w:rsid w:val="005A12BF"/>
    <w:rsid w:val="005A3949"/>
    <w:rsid w:val="005C33F8"/>
    <w:rsid w:val="005C3902"/>
    <w:rsid w:val="005D1350"/>
    <w:rsid w:val="00616062"/>
    <w:rsid w:val="00665A76"/>
    <w:rsid w:val="006703CD"/>
    <w:rsid w:val="006C57AA"/>
    <w:rsid w:val="006E2869"/>
    <w:rsid w:val="006F5699"/>
    <w:rsid w:val="00703962"/>
    <w:rsid w:val="00756D0C"/>
    <w:rsid w:val="00817D07"/>
    <w:rsid w:val="008551E8"/>
    <w:rsid w:val="00861D26"/>
    <w:rsid w:val="008B7F06"/>
    <w:rsid w:val="00937AFF"/>
    <w:rsid w:val="009407D1"/>
    <w:rsid w:val="00951588"/>
    <w:rsid w:val="00952F4F"/>
    <w:rsid w:val="009F7E70"/>
    <w:rsid w:val="00AA460A"/>
    <w:rsid w:val="00AE0FD6"/>
    <w:rsid w:val="00B02A37"/>
    <w:rsid w:val="00B710B1"/>
    <w:rsid w:val="00BF0EC4"/>
    <w:rsid w:val="00C35D3B"/>
    <w:rsid w:val="00C37E98"/>
    <w:rsid w:val="00C4670B"/>
    <w:rsid w:val="00CC206C"/>
    <w:rsid w:val="00CE6CD5"/>
    <w:rsid w:val="00CF64EA"/>
    <w:rsid w:val="00D1692C"/>
    <w:rsid w:val="00D17460"/>
    <w:rsid w:val="00D65144"/>
    <w:rsid w:val="00D75800"/>
    <w:rsid w:val="00D9196E"/>
    <w:rsid w:val="00DA200E"/>
    <w:rsid w:val="00DD63EC"/>
    <w:rsid w:val="00DE5AB3"/>
    <w:rsid w:val="00E02664"/>
    <w:rsid w:val="00E14F48"/>
    <w:rsid w:val="00E442AA"/>
    <w:rsid w:val="00E53FC1"/>
    <w:rsid w:val="00EA3920"/>
    <w:rsid w:val="00F0723D"/>
    <w:rsid w:val="00F3194E"/>
    <w:rsid w:val="00F372CD"/>
    <w:rsid w:val="00F44296"/>
    <w:rsid w:val="00F4740E"/>
    <w:rsid w:val="00F575D2"/>
    <w:rsid w:val="00F74782"/>
    <w:rsid w:val="00F91E0A"/>
    <w:rsid w:val="00F956B3"/>
    <w:rsid w:val="00FD27DF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35FBD"/>
  <w15:chartTrackingRefBased/>
  <w15:docId w15:val="{6C359DA6-EF61-46F3-BCF4-5B06D484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2BF"/>
  </w:style>
  <w:style w:type="paragraph" w:styleId="Footer">
    <w:name w:val="footer"/>
    <w:basedOn w:val="Normal"/>
    <w:link w:val="FooterChar"/>
    <w:uiPriority w:val="99"/>
    <w:unhideWhenUsed/>
    <w:rsid w:val="005A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2BF"/>
  </w:style>
  <w:style w:type="character" w:styleId="Hyperlink">
    <w:name w:val="Hyperlink"/>
    <w:basedOn w:val="DefaultParagraphFont"/>
    <w:uiPriority w:val="99"/>
    <w:unhideWhenUsed/>
    <w:rsid w:val="00F575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5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51E8"/>
    <w:pPr>
      <w:ind w:left="720"/>
      <w:contextualSpacing/>
    </w:pPr>
  </w:style>
  <w:style w:type="table" w:styleId="TableGrid">
    <w:name w:val="Table Grid"/>
    <w:basedOn w:val="TableNormal"/>
    <w:uiPriority w:val="39"/>
    <w:rsid w:val="0033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3F37-2340-4EE4-8EF5-93CFB459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1444</Characters>
  <Application>Microsoft Office Word</Application>
  <DocSecurity>0</DocSecurity>
  <Lines>49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Flint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Marjory Raymer</dc:creator>
  <cp:keywords/>
  <dc:description/>
  <cp:lastModifiedBy>Lauren Rowley</cp:lastModifiedBy>
  <cp:revision>3</cp:revision>
  <cp:lastPrinted>2021-04-26T17:38:00Z</cp:lastPrinted>
  <dcterms:created xsi:type="dcterms:W3CDTF">2022-12-05T19:03:00Z</dcterms:created>
  <dcterms:modified xsi:type="dcterms:W3CDTF">2022-12-05T19:04:00Z</dcterms:modified>
</cp:coreProperties>
</file>